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436C" w:rsidRDefault="000F436C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МБОУ «</w:t>
      </w:r>
      <w:proofErr w:type="spellStart"/>
      <w:r w:rsidRPr="000F436C">
        <w:rPr>
          <w:rFonts w:ascii="Times New Roman" w:hAnsi="Times New Roman" w:cs="Times New Roman"/>
          <w:b/>
          <w:sz w:val="28"/>
          <w:szCs w:val="28"/>
        </w:rPr>
        <w:t>Ковылинская</w:t>
      </w:r>
      <w:proofErr w:type="spellEnd"/>
      <w:r w:rsidRPr="000F436C">
        <w:rPr>
          <w:rFonts w:ascii="Times New Roman" w:hAnsi="Times New Roman" w:cs="Times New Roman"/>
          <w:b/>
          <w:sz w:val="28"/>
          <w:szCs w:val="28"/>
        </w:rPr>
        <w:t xml:space="preserve"> СОШ»</w:t>
      </w:r>
    </w:p>
    <w:p w:rsidR="000F436C" w:rsidRPr="000F436C" w:rsidRDefault="000F436C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2020 год</w:t>
      </w:r>
    </w:p>
    <w:p w:rsidR="000F436C" w:rsidRPr="000F436C" w:rsidRDefault="000F436C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436C" w:rsidRPr="000F436C" w:rsidRDefault="000F436C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436C" w:rsidRPr="000F436C" w:rsidRDefault="000F436C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Методическая разработка классного часа</w:t>
      </w:r>
    </w:p>
    <w:p w:rsidR="000F436C" w:rsidRPr="000F436C" w:rsidRDefault="000F436C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Классный час, посвященный 75-летию Победы в Великой Отечественной войне</w:t>
      </w:r>
    </w:p>
    <w:p w:rsidR="000F436C" w:rsidRPr="000F436C" w:rsidRDefault="000F436C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«Женская тракторная бригада»</w:t>
      </w:r>
    </w:p>
    <w:p w:rsidR="000F436C" w:rsidRPr="000F436C" w:rsidRDefault="00B53D8B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Для 11 класса</w:t>
      </w:r>
    </w:p>
    <w:p w:rsidR="000F436C" w:rsidRPr="000F436C" w:rsidRDefault="000F436C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436C" w:rsidRPr="000F436C" w:rsidRDefault="000F436C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436C" w:rsidRPr="000F436C" w:rsidRDefault="000F436C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436C" w:rsidRPr="000F436C" w:rsidRDefault="000F436C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Выполнила: Муратова Марина Николаевна</w:t>
      </w:r>
      <w:r w:rsidRPr="000F436C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26276" w:rsidRPr="000F436C" w:rsidRDefault="002B478D" w:rsidP="000F43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 к методической разработке воспитательного мероприятия, посвященного 75-летию Победы в Великой Отечественной войне</w:t>
      </w:r>
      <w:r w:rsidR="00637797" w:rsidRPr="000F436C">
        <w:rPr>
          <w:rFonts w:ascii="Times New Roman" w:hAnsi="Times New Roman" w:cs="Times New Roman"/>
          <w:b/>
          <w:sz w:val="28"/>
          <w:szCs w:val="28"/>
        </w:rPr>
        <w:t>.</w:t>
      </w:r>
      <w:r w:rsidR="005C04D5" w:rsidRPr="000F436C">
        <w:rPr>
          <w:rFonts w:ascii="Times New Roman" w:hAnsi="Times New Roman" w:cs="Times New Roman"/>
          <w:b/>
          <w:sz w:val="28"/>
          <w:szCs w:val="28"/>
        </w:rPr>
        <w:t xml:space="preserve"> Женская тракторная бригада</w:t>
      </w:r>
    </w:p>
    <w:p w:rsidR="00B720BA" w:rsidRPr="000F436C" w:rsidRDefault="002B478D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Великая Отечественная война, длившаяся с с1941 по 1945 годы…Годы смерти</w:t>
      </w:r>
      <w:r w:rsidR="00B720BA" w:rsidRPr="000F436C">
        <w:rPr>
          <w:rFonts w:ascii="Times New Roman" w:hAnsi="Times New Roman" w:cs="Times New Roman"/>
          <w:sz w:val="28"/>
          <w:szCs w:val="28"/>
        </w:rPr>
        <w:t xml:space="preserve">, мук, страданий, слез, голода, переживаний и потерь. </w:t>
      </w:r>
      <w:r w:rsidRPr="000F436C">
        <w:rPr>
          <w:rFonts w:ascii="Times New Roman" w:hAnsi="Times New Roman" w:cs="Times New Roman"/>
          <w:sz w:val="28"/>
          <w:szCs w:val="28"/>
        </w:rPr>
        <w:t>«Черная рука смерти» дотронулась до каждой советской семьи. Война длилась долг</w:t>
      </w:r>
      <w:r w:rsidR="00B720BA" w:rsidRPr="000F436C">
        <w:rPr>
          <w:rFonts w:ascii="Times New Roman" w:hAnsi="Times New Roman" w:cs="Times New Roman"/>
          <w:sz w:val="28"/>
          <w:szCs w:val="28"/>
        </w:rPr>
        <w:t xml:space="preserve">их 1418 дней и бессонных ночей! </w:t>
      </w:r>
      <w:r w:rsidRPr="000F436C">
        <w:rPr>
          <w:rFonts w:ascii="Times New Roman" w:hAnsi="Times New Roman" w:cs="Times New Roman"/>
          <w:sz w:val="28"/>
          <w:szCs w:val="28"/>
        </w:rPr>
        <w:t>Она унесла миллионы жизней</w:t>
      </w:r>
      <w:r w:rsidR="00637797" w:rsidRPr="000F436C">
        <w:rPr>
          <w:rFonts w:ascii="Times New Roman" w:hAnsi="Times New Roman" w:cs="Times New Roman"/>
          <w:sz w:val="28"/>
          <w:szCs w:val="28"/>
        </w:rPr>
        <w:t>. Участники военных б</w:t>
      </w:r>
      <w:r w:rsidR="00B720BA" w:rsidRPr="000F436C">
        <w:rPr>
          <w:rFonts w:ascii="Times New Roman" w:hAnsi="Times New Roman" w:cs="Times New Roman"/>
          <w:sz w:val="28"/>
          <w:szCs w:val="28"/>
        </w:rPr>
        <w:t>оев приближали Победу как могли.</w:t>
      </w:r>
    </w:p>
    <w:p w:rsidR="00B720BA" w:rsidRPr="000F436C" w:rsidRDefault="00B720BA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Наша малая Родина не была исключением, местные жители тоже принимали участие в борьбе с фашистскими захватчиками.</w:t>
      </w:r>
    </w:p>
    <w:p w:rsidR="00637797" w:rsidRPr="000F436C" w:rsidRDefault="00637797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Тема малой Родины в Победе над фашисткой Германией играют большую роль в жизни каждого гражданина нашей страны.</w:t>
      </w:r>
    </w:p>
    <w:p w:rsidR="00637797" w:rsidRPr="000F436C" w:rsidRDefault="00637797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Нам необходимо знать прошлое и настоящее своей Родины. Каждый из нас должен уважать то место, где он родился, в котором он живет, где находятся могилы наших предков. Ведь это место считается самым дорогим, неповторимым, а люди, живущие здесь, самые отзывчивые и добрые.</w:t>
      </w:r>
    </w:p>
    <w:p w:rsidR="00637797" w:rsidRDefault="00637797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Множество форм досуговой деятельности существуют для того, чтобы рассказать о подвиге. Одной из наиболее доступных и интересных форм проведения мероприятий для работы с классом является тематический классный час.</w:t>
      </w:r>
    </w:p>
    <w:p w:rsidR="00FB764F" w:rsidRPr="000F436C" w:rsidRDefault="00FB764F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Мероприятие уместно провести в 2020 году, так как 2020 считается годом, посвященным 75-летию Победы в Великой Отечественной Войне</w:t>
      </w:r>
    </w:p>
    <w:p w:rsidR="00637797" w:rsidRPr="000F436C" w:rsidRDefault="00637797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Классный час, посвященный 75-летию Победы в Великой Отечественной войне, «Женская тракторная бригада»</w:t>
      </w: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Цели данного мероприятия:</w:t>
      </w: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1)Формировать представление о страшной трагедии, которую принесли фашизм, разрушительная война.</w:t>
      </w: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2)Способствовать расширению представлений о подвиге советского народа, наших односельчан во время Великой Отечественной </w:t>
      </w:r>
      <w:r w:rsidR="00F26E64" w:rsidRPr="000F436C">
        <w:rPr>
          <w:rFonts w:ascii="Times New Roman" w:hAnsi="Times New Roman" w:cs="Times New Roman"/>
          <w:sz w:val="28"/>
          <w:szCs w:val="28"/>
        </w:rPr>
        <w:t>войны, об их мужестве и отваге</w:t>
      </w:r>
    </w:p>
    <w:p w:rsidR="00F26E64" w:rsidRPr="000F436C" w:rsidRDefault="00F26E64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3)Воспитать патриотические чувства к своей стране, своей Малой Родине</w:t>
      </w:r>
    </w:p>
    <w:p w:rsidR="00F26E64" w:rsidRPr="000F436C" w:rsidRDefault="00F26E64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Задачи:</w:t>
      </w:r>
    </w:p>
    <w:p w:rsidR="00F26E64" w:rsidRPr="000F436C" w:rsidRDefault="00F26E64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Образовательные (расширить знания детей о военных событиях; способствовать пробуждению интереса к изучению истории нашей страны, погрузить обучающихся в атмосферу военного времени)</w:t>
      </w:r>
    </w:p>
    <w:p w:rsidR="00F26E64" w:rsidRPr="000F436C" w:rsidRDefault="00F26E64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Воспитательные (воспитание у детей чувства благодарности о простых советских людях, которые победили фашизм; чувство гордости за свою страну; воспитание чувства уважения и благодарности к ветеранам Великой Отечественной войне; содей</w:t>
      </w:r>
      <w:r w:rsidR="001E41C2" w:rsidRPr="000F436C">
        <w:rPr>
          <w:rFonts w:ascii="Times New Roman" w:hAnsi="Times New Roman" w:cs="Times New Roman"/>
          <w:sz w:val="28"/>
          <w:szCs w:val="28"/>
        </w:rPr>
        <w:t>ствовать воспитанию па</w:t>
      </w:r>
      <w:r w:rsidRPr="000F436C">
        <w:rPr>
          <w:rFonts w:ascii="Times New Roman" w:hAnsi="Times New Roman" w:cs="Times New Roman"/>
          <w:sz w:val="28"/>
          <w:szCs w:val="28"/>
        </w:rPr>
        <w:t>т</w:t>
      </w:r>
      <w:r w:rsidR="001E41C2" w:rsidRPr="000F436C">
        <w:rPr>
          <w:rFonts w:ascii="Times New Roman" w:hAnsi="Times New Roman" w:cs="Times New Roman"/>
          <w:sz w:val="28"/>
          <w:szCs w:val="28"/>
        </w:rPr>
        <w:t>р</w:t>
      </w:r>
      <w:r w:rsidRPr="000F436C">
        <w:rPr>
          <w:rFonts w:ascii="Times New Roman" w:hAnsi="Times New Roman" w:cs="Times New Roman"/>
          <w:sz w:val="28"/>
          <w:szCs w:val="28"/>
        </w:rPr>
        <w:t>иотизма и</w:t>
      </w:r>
      <w:r w:rsidR="001E41C2" w:rsidRPr="000F436C">
        <w:rPr>
          <w:rFonts w:ascii="Times New Roman" w:hAnsi="Times New Roman" w:cs="Times New Roman"/>
          <w:sz w:val="28"/>
          <w:szCs w:val="28"/>
        </w:rPr>
        <w:t xml:space="preserve"> уважения к своей Малой Родине)</w:t>
      </w:r>
    </w:p>
    <w:p w:rsidR="001E41C2" w:rsidRDefault="001E41C2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Развивающие (развивать интерес к изучению исторических событий нашей Родины)</w:t>
      </w:r>
    </w:p>
    <w:p w:rsidR="00FB764F" w:rsidRDefault="00FB764F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Оборудование: проектор, экран.</w:t>
      </w:r>
    </w:p>
    <w:p w:rsidR="00FB764F" w:rsidRPr="000F436C" w:rsidRDefault="00FB764F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Рекомендую данную методическую разработку классного часа по теме «Тракторная бригада» классными руководителями для патриотического </w:t>
      </w:r>
      <w:r>
        <w:rPr>
          <w:rFonts w:ascii="Times New Roman" w:hAnsi="Times New Roman" w:cs="Times New Roman"/>
          <w:sz w:val="28"/>
          <w:szCs w:val="28"/>
        </w:rPr>
        <w:lastRenderedPageBreak/>
        <w:t>воспитания обучающихся, раскрывая подвиг советского народа на примере простых сельских женщин.</w:t>
      </w:r>
    </w:p>
    <w:p w:rsidR="001E41C2" w:rsidRPr="000F436C" w:rsidRDefault="001E41C2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Форма проведения- классный час</w:t>
      </w:r>
    </w:p>
    <w:p w:rsidR="001E41C2" w:rsidRPr="000F436C" w:rsidRDefault="001E41C2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Ход мероприятия</w:t>
      </w:r>
    </w:p>
    <w:p w:rsidR="001E41C2" w:rsidRPr="000F436C" w:rsidRDefault="001E41C2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1.Организационный момент</w:t>
      </w:r>
    </w:p>
    <w:p w:rsidR="001E41C2" w:rsidRPr="000F436C" w:rsidRDefault="001E41C2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Учитель: Здравствуйте, ребята! Сегодня мы находимся в преддверии прекрасного дня- Дня Победы в Великой Отечественной войне. О вкладе в эту победу наших односельчан, речь пойдет о женской тракторной бригаде.</w:t>
      </w:r>
    </w:p>
    <w:p w:rsidR="001E41C2" w:rsidRPr="000F436C" w:rsidRDefault="0048483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В 1941 году все мужчины совхоза имени Ворошилова отправились на фронт защищать Родину. В селе остались женщины, дети и старики. Им пришлось переложить на свои плечи всю тяжесть сельского труда (слайд №1). Возникла необходимость в трактористах, так как мужская половина ушла на фронт, то хрупким женщинам пришлось пересесть на трактора</w:t>
      </w:r>
      <w:r w:rsidR="002D2833" w:rsidRPr="000F436C">
        <w:rPr>
          <w:rFonts w:ascii="Times New Roman" w:hAnsi="Times New Roman" w:cs="Times New Roman"/>
          <w:sz w:val="28"/>
          <w:szCs w:val="28"/>
        </w:rPr>
        <w:t>. Эти женщины не побоялись трудностей и невзгоды, работали на благо победы и при этом выполняли свои материнский долг.</w:t>
      </w:r>
    </w:p>
    <w:p w:rsidR="002D2833" w:rsidRPr="000F436C" w:rsidRDefault="002D283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Первую бригаду возглавили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Загорская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 xml:space="preserve"> (Лескова) Мария Ивановна. На фото справа с Орденом Ленина (слайд №</w:t>
      </w:r>
      <w:proofErr w:type="gramStart"/>
      <w:r w:rsidRPr="000F436C">
        <w:rPr>
          <w:rFonts w:ascii="Times New Roman" w:hAnsi="Times New Roman" w:cs="Times New Roman"/>
          <w:sz w:val="28"/>
          <w:szCs w:val="28"/>
        </w:rPr>
        <w:t>2,№</w:t>
      </w:r>
      <w:proofErr w:type="gramEnd"/>
      <w:r w:rsidRPr="000F436C">
        <w:rPr>
          <w:rFonts w:ascii="Times New Roman" w:hAnsi="Times New Roman" w:cs="Times New Roman"/>
          <w:sz w:val="28"/>
          <w:szCs w:val="28"/>
        </w:rPr>
        <w:t>3). В «женском батальоне» было 4 трактора и 4 комбайна. Восемь девчат взялись за это нелегкое дело. Времени не было на изучение тонкостей техники. Показали им только, как включать скорость и запускать моторы тракторов. Остальное постигалось в процессе работы.</w:t>
      </w:r>
    </w:p>
    <w:p w:rsidR="009D31F3" w:rsidRPr="000F436C" w:rsidRDefault="002D283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Зимой сами ремонтировали свою технику, запасные части добывали, где придется (или изготовляли сами). Вся механизация ограничивалась лишь одним токарным станком.</w:t>
      </w:r>
      <w:r w:rsidR="009D31F3" w:rsidRPr="000F436C">
        <w:rPr>
          <w:rFonts w:ascii="Times New Roman" w:hAnsi="Times New Roman" w:cs="Times New Roman"/>
          <w:sz w:val="28"/>
          <w:szCs w:val="28"/>
        </w:rPr>
        <w:t xml:space="preserve"> Женщины самостоятельно готовил</w:t>
      </w:r>
      <w:r w:rsidRPr="000F436C">
        <w:rPr>
          <w:rFonts w:ascii="Times New Roman" w:hAnsi="Times New Roman" w:cs="Times New Roman"/>
          <w:sz w:val="28"/>
          <w:szCs w:val="28"/>
        </w:rPr>
        <w:t>и семена</w:t>
      </w:r>
      <w:r w:rsidR="009D31F3" w:rsidRPr="000F436C">
        <w:rPr>
          <w:rFonts w:ascii="Times New Roman" w:hAnsi="Times New Roman" w:cs="Times New Roman"/>
          <w:sz w:val="28"/>
          <w:szCs w:val="28"/>
        </w:rPr>
        <w:t>, в свободные часы запрягали лошадей и отправлялись на заготовку дров в лес.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В состав женской тракторной бригады вошли:</w:t>
      </w:r>
    </w:p>
    <w:p w:rsidR="009D31F3" w:rsidRPr="000F436C" w:rsidRDefault="009D31F3" w:rsidP="000F436C">
      <w:pPr>
        <w:spacing w:before="30" w:after="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F436C">
        <w:rPr>
          <w:rFonts w:ascii="Times New Roman" w:eastAsia="Times New Roman" w:hAnsi="Times New Roman" w:cs="Times New Roman"/>
          <w:sz w:val="28"/>
          <w:szCs w:val="28"/>
        </w:rPr>
        <w:t>Загорская</w:t>
      </w:r>
      <w:proofErr w:type="spellEnd"/>
      <w:r w:rsidRPr="000F436C">
        <w:rPr>
          <w:rFonts w:ascii="Times New Roman" w:eastAsia="Times New Roman" w:hAnsi="Times New Roman" w:cs="Times New Roman"/>
          <w:sz w:val="28"/>
          <w:szCs w:val="28"/>
        </w:rPr>
        <w:t xml:space="preserve"> (Лескова) Мария Ивановна</w:t>
      </w:r>
    </w:p>
    <w:p w:rsidR="009D31F3" w:rsidRPr="000F436C" w:rsidRDefault="009D31F3" w:rsidP="000F436C">
      <w:pPr>
        <w:spacing w:before="30" w:after="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F436C">
        <w:rPr>
          <w:rFonts w:ascii="Times New Roman" w:eastAsia="Times New Roman" w:hAnsi="Times New Roman" w:cs="Times New Roman"/>
          <w:sz w:val="28"/>
          <w:szCs w:val="28"/>
        </w:rPr>
        <w:lastRenderedPageBreak/>
        <w:t>Ружникова</w:t>
      </w:r>
      <w:proofErr w:type="spellEnd"/>
      <w:r w:rsidRPr="000F436C">
        <w:rPr>
          <w:rFonts w:ascii="Times New Roman" w:eastAsia="Times New Roman" w:hAnsi="Times New Roman" w:cs="Times New Roman"/>
          <w:sz w:val="28"/>
          <w:szCs w:val="28"/>
        </w:rPr>
        <w:t xml:space="preserve"> Анна </w:t>
      </w:r>
      <w:proofErr w:type="spellStart"/>
      <w:r w:rsidRPr="000F436C">
        <w:rPr>
          <w:rFonts w:ascii="Times New Roman" w:eastAsia="Times New Roman" w:hAnsi="Times New Roman" w:cs="Times New Roman"/>
          <w:sz w:val="28"/>
          <w:szCs w:val="28"/>
        </w:rPr>
        <w:t>Назаровна</w:t>
      </w:r>
      <w:proofErr w:type="spellEnd"/>
    </w:p>
    <w:p w:rsidR="009D31F3" w:rsidRPr="000F436C" w:rsidRDefault="009D31F3" w:rsidP="000F436C">
      <w:pPr>
        <w:spacing w:before="30" w:after="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F436C">
        <w:rPr>
          <w:rFonts w:ascii="Times New Roman" w:eastAsia="Times New Roman" w:hAnsi="Times New Roman" w:cs="Times New Roman"/>
          <w:sz w:val="28"/>
          <w:szCs w:val="28"/>
        </w:rPr>
        <w:t>Гурбатова</w:t>
      </w:r>
      <w:proofErr w:type="spellEnd"/>
      <w:r w:rsidRPr="000F436C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 w:rsidRPr="000F436C">
        <w:rPr>
          <w:rFonts w:ascii="Times New Roman" w:eastAsia="Times New Roman" w:hAnsi="Times New Roman" w:cs="Times New Roman"/>
          <w:sz w:val="28"/>
          <w:szCs w:val="28"/>
        </w:rPr>
        <w:t>Хоботова</w:t>
      </w:r>
      <w:proofErr w:type="spellEnd"/>
      <w:r w:rsidRPr="000F436C">
        <w:rPr>
          <w:rFonts w:ascii="Times New Roman" w:eastAsia="Times New Roman" w:hAnsi="Times New Roman" w:cs="Times New Roman"/>
          <w:sz w:val="28"/>
          <w:szCs w:val="28"/>
        </w:rPr>
        <w:t>) Аграфена Александровна</w:t>
      </w:r>
    </w:p>
    <w:p w:rsidR="009D31F3" w:rsidRPr="000F436C" w:rsidRDefault="009D31F3" w:rsidP="000F436C">
      <w:pPr>
        <w:spacing w:before="30" w:after="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436C">
        <w:rPr>
          <w:rFonts w:ascii="Times New Roman" w:eastAsia="Times New Roman" w:hAnsi="Times New Roman" w:cs="Times New Roman"/>
          <w:sz w:val="28"/>
          <w:szCs w:val="28"/>
        </w:rPr>
        <w:t>Лопатина (Евдокимова) Ирина Николаевна</w:t>
      </w:r>
    </w:p>
    <w:p w:rsidR="009D31F3" w:rsidRPr="000F436C" w:rsidRDefault="009D31F3" w:rsidP="000F436C">
      <w:pPr>
        <w:spacing w:before="30" w:after="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F436C">
        <w:rPr>
          <w:rFonts w:ascii="Times New Roman" w:eastAsia="Times New Roman" w:hAnsi="Times New Roman" w:cs="Times New Roman"/>
          <w:sz w:val="28"/>
          <w:szCs w:val="28"/>
        </w:rPr>
        <w:t>Пахатинская</w:t>
      </w:r>
      <w:proofErr w:type="spellEnd"/>
      <w:r w:rsidRPr="000F436C">
        <w:rPr>
          <w:rFonts w:ascii="Times New Roman" w:eastAsia="Times New Roman" w:hAnsi="Times New Roman" w:cs="Times New Roman"/>
          <w:sz w:val="28"/>
          <w:szCs w:val="28"/>
        </w:rPr>
        <w:t xml:space="preserve"> (Кудрина)Александра Прокопьевна</w:t>
      </w:r>
    </w:p>
    <w:p w:rsidR="009D31F3" w:rsidRPr="000F436C" w:rsidRDefault="009D31F3" w:rsidP="000F436C">
      <w:pPr>
        <w:spacing w:before="30" w:after="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436C">
        <w:rPr>
          <w:rFonts w:ascii="Times New Roman" w:eastAsia="Times New Roman" w:hAnsi="Times New Roman" w:cs="Times New Roman"/>
          <w:sz w:val="28"/>
          <w:szCs w:val="28"/>
        </w:rPr>
        <w:t xml:space="preserve">Мелентьева Елизавета </w:t>
      </w:r>
      <w:proofErr w:type="spellStart"/>
      <w:r w:rsidRPr="000F436C">
        <w:rPr>
          <w:rFonts w:ascii="Times New Roman" w:eastAsia="Times New Roman" w:hAnsi="Times New Roman" w:cs="Times New Roman"/>
          <w:sz w:val="28"/>
          <w:szCs w:val="28"/>
        </w:rPr>
        <w:t>Арсентьевна</w:t>
      </w:r>
      <w:proofErr w:type="spellEnd"/>
    </w:p>
    <w:p w:rsidR="009D31F3" w:rsidRPr="000F436C" w:rsidRDefault="009D31F3" w:rsidP="000F436C">
      <w:pPr>
        <w:spacing w:before="30" w:after="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F436C">
        <w:rPr>
          <w:rFonts w:ascii="Times New Roman" w:eastAsia="Times New Roman" w:hAnsi="Times New Roman" w:cs="Times New Roman"/>
          <w:sz w:val="28"/>
          <w:szCs w:val="28"/>
        </w:rPr>
        <w:t>Ружникова</w:t>
      </w:r>
      <w:proofErr w:type="spellEnd"/>
      <w:r w:rsidRPr="000F436C">
        <w:rPr>
          <w:rFonts w:ascii="Times New Roman" w:eastAsia="Times New Roman" w:hAnsi="Times New Roman" w:cs="Times New Roman"/>
          <w:sz w:val="28"/>
          <w:szCs w:val="28"/>
        </w:rPr>
        <w:t xml:space="preserve"> (Чепига) Валентина </w:t>
      </w:r>
      <w:proofErr w:type="spellStart"/>
      <w:r w:rsidRPr="000F436C">
        <w:rPr>
          <w:rFonts w:ascii="Times New Roman" w:eastAsia="Times New Roman" w:hAnsi="Times New Roman" w:cs="Times New Roman"/>
          <w:sz w:val="28"/>
          <w:szCs w:val="28"/>
        </w:rPr>
        <w:t>Назаровна</w:t>
      </w:r>
      <w:proofErr w:type="spellEnd"/>
    </w:p>
    <w:p w:rsidR="009D31F3" w:rsidRPr="000F436C" w:rsidRDefault="009D31F3" w:rsidP="000F436C">
      <w:pPr>
        <w:spacing w:before="30" w:after="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F436C">
        <w:rPr>
          <w:rFonts w:ascii="Times New Roman" w:eastAsia="Times New Roman" w:hAnsi="Times New Roman" w:cs="Times New Roman"/>
          <w:sz w:val="28"/>
          <w:szCs w:val="28"/>
        </w:rPr>
        <w:t>Лучкина</w:t>
      </w:r>
      <w:proofErr w:type="spellEnd"/>
      <w:r w:rsidRPr="000F436C">
        <w:rPr>
          <w:rFonts w:ascii="Times New Roman" w:eastAsia="Times New Roman" w:hAnsi="Times New Roman" w:cs="Times New Roman"/>
          <w:sz w:val="28"/>
          <w:szCs w:val="28"/>
        </w:rPr>
        <w:t xml:space="preserve">(Киреева) </w:t>
      </w:r>
      <w:proofErr w:type="spellStart"/>
      <w:r w:rsidRPr="000F436C">
        <w:rPr>
          <w:rFonts w:ascii="Times New Roman" w:eastAsia="Times New Roman" w:hAnsi="Times New Roman" w:cs="Times New Roman"/>
          <w:sz w:val="28"/>
          <w:szCs w:val="28"/>
        </w:rPr>
        <w:t>Антонида</w:t>
      </w:r>
      <w:proofErr w:type="spellEnd"/>
      <w:r w:rsidRPr="000F436C">
        <w:rPr>
          <w:rFonts w:ascii="Times New Roman" w:eastAsia="Times New Roman" w:hAnsi="Times New Roman" w:cs="Times New Roman"/>
          <w:sz w:val="28"/>
          <w:szCs w:val="28"/>
        </w:rPr>
        <w:t xml:space="preserve"> Григорьевна</w:t>
      </w:r>
    </w:p>
    <w:p w:rsidR="009D31F3" w:rsidRPr="000F436C" w:rsidRDefault="009D31F3" w:rsidP="000F436C">
      <w:pPr>
        <w:spacing w:before="30" w:after="0" w:line="360" w:lineRule="auto"/>
        <w:ind w:left="1701" w:right="85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F436C">
        <w:rPr>
          <w:rFonts w:ascii="Times New Roman" w:hAnsi="Times New Roman" w:cs="Times New Roman"/>
          <w:b/>
          <w:bCs/>
          <w:sz w:val="28"/>
          <w:szCs w:val="28"/>
        </w:rPr>
        <w:t>(слайд № 5)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0F436C">
        <w:rPr>
          <w:rFonts w:ascii="Times New Roman" w:hAnsi="Times New Roman" w:cs="Times New Roman"/>
          <w:b/>
          <w:sz w:val="28"/>
          <w:szCs w:val="28"/>
        </w:rPr>
        <w:t>Загорская</w:t>
      </w:r>
      <w:proofErr w:type="spellEnd"/>
      <w:r w:rsidRPr="000F436C">
        <w:rPr>
          <w:rFonts w:ascii="Times New Roman" w:hAnsi="Times New Roman" w:cs="Times New Roman"/>
          <w:b/>
          <w:sz w:val="28"/>
          <w:szCs w:val="28"/>
        </w:rPr>
        <w:t xml:space="preserve"> (Лескова) Мария Ивановна.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Мария Ивановна родом из Воронежской области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Лискинского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 xml:space="preserve"> района село Свобода.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После окончания 7-летней школы выучилась на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ветсанитара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>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В 1938 году была направлена в совхоз им. Ворошилова на второе отделение (сейчас с. Целинный). До войны работала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ветсанитаром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>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Когда началась война, она была назначена бригадиром женской тракторной бригады </w:t>
      </w:r>
      <w:r w:rsidRPr="000F436C">
        <w:rPr>
          <w:rFonts w:ascii="Times New Roman" w:hAnsi="Times New Roman" w:cs="Times New Roman"/>
          <w:b/>
          <w:sz w:val="28"/>
          <w:szCs w:val="28"/>
        </w:rPr>
        <w:t>(слайд № 6).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0F436C">
        <w:rPr>
          <w:rFonts w:ascii="Times New Roman" w:hAnsi="Times New Roman" w:cs="Times New Roman"/>
          <w:b/>
          <w:sz w:val="28"/>
          <w:szCs w:val="28"/>
        </w:rPr>
        <w:t>Ружникова</w:t>
      </w:r>
      <w:proofErr w:type="spellEnd"/>
      <w:r w:rsidRPr="000F436C">
        <w:rPr>
          <w:rFonts w:ascii="Times New Roman" w:hAnsi="Times New Roman" w:cs="Times New Roman"/>
          <w:b/>
          <w:sz w:val="28"/>
          <w:szCs w:val="28"/>
        </w:rPr>
        <w:t xml:space="preserve"> Анна </w:t>
      </w:r>
      <w:proofErr w:type="spellStart"/>
      <w:r w:rsidRPr="000F436C">
        <w:rPr>
          <w:rFonts w:ascii="Times New Roman" w:hAnsi="Times New Roman" w:cs="Times New Roman"/>
          <w:b/>
          <w:sz w:val="28"/>
          <w:szCs w:val="28"/>
        </w:rPr>
        <w:t>Назаровна</w:t>
      </w:r>
      <w:proofErr w:type="spellEnd"/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Родилась 19 декабря 1917 года в с. Ново-Ивановка,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Быркинского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 xml:space="preserve"> района Читинской области. С мая 1938 года работала в совхозе им. Ворошилова рабочей. С апреля 1943 года была переведена на должность комбайнера-тракториста. По окончании войны работала в совхозе на разных должностях. 8 сентября 1983 года было выдано удостоверение «Ветеран труда», так же была награждена медалью «30 лет Победы в Великой Отечественной войны с 1941-1945гг»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Умерла 5 июня 1990 года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lastRenderedPageBreak/>
        <w:t xml:space="preserve">Похоронена в с. Ковыли,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Краснокаменского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 xml:space="preserve"> района, Читинской области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(слайд № 7).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0F436C">
        <w:rPr>
          <w:rFonts w:ascii="Times New Roman" w:hAnsi="Times New Roman" w:cs="Times New Roman"/>
          <w:b/>
          <w:sz w:val="28"/>
          <w:szCs w:val="28"/>
        </w:rPr>
        <w:t>Гурбатова</w:t>
      </w:r>
      <w:proofErr w:type="spellEnd"/>
      <w:r w:rsidRPr="000F436C">
        <w:rPr>
          <w:rFonts w:ascii="Times New Roman" w:hAnsi="Times New Roman" w:cs="Times New Roman"/>
          <w:b/>
          <w:sz w:val="28"/>
          <w:szCs w:val="28"/>
        </w:rPr>
        <w:t xml:space="preserve"> (</w:t>
      </w:r>
      <w:proofErr w:type="spellStart"/>
      <w:r w:rsidRPr="000F436C">
        <w:rPr>
          <w:rFonts w:ascii="Times New Roman" w:hAnsi="Times New Roman" w:cs="Times New Roman"/>
          <w:b/>
          <w:sz w:val="28"/>
          <w:szCs w:val="28"/>
        </w:rPr>
        <w:t>Хоботова</w:t>
      </w:r>
      <w:proofErr w:type="spellEnd"/>
      <w:r w:rsidRPr="000F436C">
        <w:rPr>
          <w:rFonts w:ascii="Times New Roman" w:hAnsi="Times New Roman" w:cs="Times New Roman"/>
          <w:b/>
          <w:sz w:val="28"/>
          <w:szCs w:val="28"/>
        </w:rPr>
        <w:t>) Аграфена Александровна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Родилась 25 июня 1917 года с. Савва-Борзя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Быркинского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F436C">
        <w:rPr>
          <w:rFonts w:ascii="Times New Roman" w:hAnsi="Times New Roman" w:cs="Times New Roman"/>
          <w:sz w:val="28"/>
          <w:szCs w:val="28"/>
        </w:rPr>
        <w:t>района  Читинской</w:t>
      </w:r>
      <w:proofErr w:type="gramEnd"/>
      <w:r w:rsidRPr="000F436C">
        <w:rPr>
          <w:rFonts w:ascii="Times New Roman" w:hAnsi="Times New Roman" w:cs="Times New Roman"/>
          <w:sz w:val="28"/>
          <w:szCs w:val="28"/>
        </w:rPr>
        <w:t xml:space="preserve"> области.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Семья большая, бедная, с 8 лет была нянькой- работала в селе Борзя.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В 1942 году переехала в совхоз им. Ворошилова, попала работать в «женский батальон», работала на </w:t>
      </w:r>
      <w:proofErr w:type="gramStart"/>
      <w:r w:rsidRPr="000F436C">
        <w:rPr>
          <w:rFonts w:ascii="Times New Roman" w:hAnsi="Times New Roman" w:cs="Times New Roman"/>
          <w:sz w:val="28"/>
          <w:szCs w:val="28"/>
        </w:rPr>
        <w:t>тракторе  до</w:t>
      </w:r>
      <w:proofErr w:type="gramEnd"/>
      <w:r w:rsidRPr="000F436C">
        <w:rPr>
          <w:rFonts w:ascii="Times New Roman" w:hAnsi="Times New Roman" w:cs="Times New Roman"/>
          <w:sz w:val="28"/>
          <w:szCs w:val="28"/>
        </w:rPr>
        <w:t xml:space="preserve"> 1947 года.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Была награждена медалью «Великой Отечественной войны к 35-летиюи 40-летию Победы»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Умерла 22 июля 1994 года. Похоронена в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Краснокаменске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>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(слайд№ 8)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Лопатина (Евдокимова) Ирина Николаевна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Родилась в 1919 году, 14 ноября, в Ульяновской области. В 1940 году по переселению переехала в совхоз имени Ворошилова -  в дальнейшем - государственный племенной завод имени Карла – Маркса.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Тогда Ирине было всего 20 лет. В 1941 году, с общим стажем в три года Ирина устраивается на работу уборщицей в хлебопекарню. А в тревожном 1942 году, вступает в женскую тракторную бригаду.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За свои трудовые успехи была награждена медалью «За доблестный труд в Великой Отечественной войне 1941-1945гг», юбилейной медалью «50 лет победы в Великой Отечественной войне 1941-1945гг», медалью «Ветеран труда», юбилейной медалью «За доблестный труд», </w:t>
      </w:r>
      <w:r w:rsidRPr="000F436C">
        <w:rPr>
          <w:rFonts w:ascii="Times New Roman" w:hAnsi="Times New Roman" w:cs="Times New Roman"/>
          <w:b/>
          <w:sz w:val="28"/>
          <w:szCs w:val="28"/>
        </w:rPr>
        <w:t>(слайд № 9).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0F436C">
        <w:rPr>
          <w:rFonts w:ascii="Times New Roman" w:hAnsi="Times New Roman" w:cs="Times New Roman"/>
          <w:b/>
          <w:sz w:val="28"/>
          <w:szCs w:val="28"/>
        </w:rPr>
        <w:t>Пахатинская</w:t>
      </w:r>
      <w:proofErr w:type="spellEnd"/>
      <w:r w:rsidRPr="000F436C">
        <w:rPr>
          <w:rFonts w:ascii="Times New Roman" w:hAnsi="Times New Roman" w:cs="Times New Roman"/>
          <w:b/>
          <w:sz w:val="28"/>
          <w:szCs w:val="28"/>
        </w:rPr>
        <w:t xml:space="preserve"> (Кудрина)Александра Прокопьевна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lastRenderedPageBreak/>
        <w:t>«Родилась Александра Прокопьевна в Алек-Заводе, родители- простые крестьяне, Прокопий Васильевич и Феодора Дмитриевна, вырастили четверых детей.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Окончив семилетнюю школу, Александра Прокопьевна устроилась в редакцию наборщиком, где проработала до войны.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В 1942 году в совхозе им. Ворошилова создали женскую тракторную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В 1946 году Александра Прокопьевна вышла замуж, родились две дочери и сын»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F436C">
        <w:rPr>
          <w:rFonts w:ascii="Times New Roman" w:hAnsi="Times New Roman" w:cs="Times New Roman"/>
          <w:b/>
          <w:bCs/>
          <w:sz w:val="28"/>
          <w:szCs w:val="28"/>
        </w:rPr>
        <w:t xml:space="preserve">«Слава труду,» -2004, -№38, -2 </w:t>
      </w:r>
      <w:proofErr w:type="gramStart"/>
      <w:r w:rsidRPr="000F436C">
        <w:rPr>
          <w:rFonts w:ascii="Times New Roman" w:hAnsi="Times New Roman" w:cs="Times New Roman"/>
          <w:b/>
          <w:bCs/>
          <w:sz w:val="28"/>
          <w:szCs w:val="28"/>
        </w:rPr>
        <w:t>апреля(</w:t>
      </w:r>
      <w:proofErr w:type="gramEnd"/>
      <w:r w:rsidRPr="000F436C">
        <w:rPr>
          <w:rFonts w:ascii="Times New Roman" w:hAnsi="Times New Roman" w:cs="Times New Roman"/>
          <w:b/>
          <w:bCs/>
          <w:sz w:val="28"/>
          <w:szCs w:val="28"/>
        </w:rPr>
        <w:t>слайд № 10).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 xml:space="preserve">Мелентьева Елизавета </w:t>
      </w:r>
      <w:proofErr w:type="spellStart"/>
      <w:r w:rsidRPr="000F436C">
        <w:rPr>
          <w:rFonts w:ascii="Times New Roman" w:hAnsi="Times New Roman" w:cs="Times New Roman"/>
          <w:b/>
          <w:sz w:val="28"/>
          <w:szCs w:val="28"/>
        </w:rPr>
        <w:t>Арсентьевна</w:t>
      </w:r>
      <w:proofErr w:type="spellEnd"/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Родилась 31 августа 1926 года. В 1942 году вступила в тракторную бригаду. После окончания войны работала в больнице. Похоронена в п. Степной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(слайд №11)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F436C">
        <w:rPr>
          <w:rFonts w:ascii="Times New Roman" w:hAnsi="Times New Roman" w:cs="Times New Roman"/>
          <w:b/>
          <w:sz w:val="28"/>
          <w:szCs w:val="28"/>
        </w:rPr>
        <w:t>Ружникова</w:t>
      </w:r>
      <w:proofErr w:type="spellEnd"/>
      <w:r w:rsidRPr="000F436C">
        <w:rPr>
          <w:rFonts w:ascii="Times New Roman" w:hAnsi="Times New Roman" w:cs="Times New Roman"/>
          <w:b/>
          <w:sz w:val="28"/>
          <w:szCs w:val="28"/>
        </w:rPr>
        <w:t xml:space="preserve"> (Чепига) Валентина </w:t>
      </w:r>
      <w:proofErr w:type="spellStart"/>
      <w:r w:rsidRPr="000F436C">
        <w:rPr>
          <w:rFonts w:ascii="Times New Roman" w:hAnsi="Times New Roman" w:cs="Times New Roman"/>
          <w:b/>
          <w:sz w:val="28"/>
          <w:szCs w:val="28"/>
        </w:rPr>
        <w:t>Назаровна</w:t>
      </w:r>
      <w:proofErr w:type="spellEnd"/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Родилась 10 июня 1920 года в селе Ново-Ивановка Приаргунского района. в совхоз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им.Ворошилова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 xml:space="preserve"> переехала с родителями примерно в 1930 года. в 1942 году вступила в тракторную бригаду.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Умерла 15 февраля 2001 года, похоронена в п. Ковыли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(слайд №12)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0F436C">
        <w:rPr>
          <w:rFonts w:ascii="Times New Roman" w:hAnsi="Times New Roman" w:cs="Times New Roman"/>
          <w:b/>
          <w:sz w:val="28"/>
          <w:szCs w:val="28"/>
        </w:rPr>
        <w:t>Лучкина</w:t>
      </w:r>
      <w:proofErr w:type="spellEnd"/>
      <w:r w:rsidRPr="000F436C">
        <w:rPr>
          <w:rFonts w:ascii="Times New Roman" w:hAnsi="Times New Roman" w:cs="Times New Roman"/>
          <w:b/>
          <w:sz w:val="28"/>
          <w:szCs w:val="28"/>
        </w:rPr>
        <w:t xml:space="preserve"> (Киреева) </w:t>
      </w:r>
      <w:proofErr w:type="spellStart"/>
      <w:r w:rsidRPr="000F436C">
        <w:rPr>
          <w:rFonts w:ascii="Times New Roman" w:hAnsi="Times New Roman" w:cs="Times New Roman"/>
          <w:b/>
          <w:sz w:val="28"/>
          <w:szCs w:val="28"/>
        </w:rPr>
        <w:t>Антонида</w:t>
      </w:r>
      <w:proofErr w:type="spellEnd"/>
      <w:r w:rsidRPr="000F436C">
        <w:rPr>
          <w:rFonts w:ascii="Times New Roman" w:hAnsi="Times New Roman" w:cs="Times New Roman"/>
          <w:b/>
          <w:sz w:val="28"/>
          <w:szCs w:val="28"/>
        </w:rPr>
        <w:t xml:space="preserve"> Григорьевна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Родилась в с.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Радыкова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 xml:space="preserve"> Приморского края. В 1934 году по переселению родителей Ивана Андреевича и Марии Степановны с семерыми детьми переехали в совхоз им. Ворошиловский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Борзинского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 xml:space="preserve"> района. Когда началась Великая Отечественная война ей было чуть за 20 лет.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lastRenderedPageBreak/>
        <w:t xml:space="preserve">По воспоминаниям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Антониды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 xml:space="preserve"> Григорьевны: «Навсегда запомнила 22 июня 1941 года. Было ясное, солнечное утро, высоко на столбе висело радио- черный такой рупор в виде тарелки, ребятишки играли, старики и старушки грелись на солнышке. Вдруг мы увидели, что взрослые собрались около громкоговорителя с серьезными лицами, женщины плакали и услышали страшные слова. Началась другая, тревожная жизнь. На фронт уходили отцы, братья, сыновья.»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В 1942 </w:t>
      </w:r>
      <w:proofErr w:type="gramStart"/>
      <w:r w:rsidRPr="000F436C">
        <w:rPr>
          <w:rFonts w:ascii="Times New Roman" w:hAnsi="Times New Roman" w:cs="Times New Roman"/>
          <w:sz w:val="28"/>
          <w:szCs w:val="28"/>
        </w:rPr>
        <w:t>году</w:t>
      </w:r>
      <w:proofErr w:type="gramEnd"/>
      <w:r w:rsidRPr="000F436C">
        <w:rPr>
          <w:rFonts w:ascii="Times New Roman" w:hAnsi="Times New Roman" w:cs="Times New Roman"/>
          <w:sz w:val="28"/>
          <w:szCs w:val="28"/>
        </w:rPr>
        <w:t xml:space="preserve"> когда, образовался «женский батальон»,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Антонида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 xml:space="preserve"> стала работать с первых дней.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Похоронена в с.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Улановка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 xml:space="preserve"> Кемеровской области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(слайд №12).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Труд девушек тракторной бригады был по достоинству оценен правительством СССР: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1. Награждены переходящим Красным знаменем ЦК ВЛКСМ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 xml:space="preserve">2. Присуждена первая денежная премия </w:t>
      </w:r>
      <w:proofErr w:type="spellStart"/>
      <w:r w:rsidRPr="000F436C">
        <w:rPr>
          <w:rFonts w:ascii="Times New Roman" w:hAnsi="Times New Roman" w:cs="Times New Roman"/>
          <w:sz w:val="28"/>
          <w:szCs w:val="28"/>
        </w:rPr>
        <w:t>Наркомсовхоза</w:t>
      </w:r>
      <w:proofErr w:type="spellEnd"/>
      <w:r w:rsidRPr="000F436C">
        <w:rPr>
          <w:rFonts w:ascii="Times New Roman" w:hAnsi="Times New Roman" w:cs="Times New Roman"/>
          <w:sz w:val="28"/>
          <w:szCs w:val="28"/>
        </w:rPr>
        <w:t xml:space="preserve"> СССР.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В настоящее время знамя находится в краеведческом музее им. Кузнецова.</w:t>
      </w:r>
    </w:p>
    <w:p w:rsidR="009D31F3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436C">
        <w:rPr>
          <w:rFonts w:ascii="Times New Roman" w:hAnsi="Times New Roman" w:cs="Times New Roman"/>
          <w:sz w:val="28"/>
          <w:szCs w:val="28"/>
        </w:rPr>
        <w:t>На денежную премию был построен танк, который участвовал в боевых действиях на фронтах Великой Отечественной войны.</w:t>
      </w:r>
    </w:p>
    <w:p w:rsidR="00FB764F" w:rsidRPr="00FB764F" w:rsidRDefault="00FB764F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764F">
        <w:rPr>
          <w:rFonts w:ascii="Times New Roman" w:hAnsi="Times New Roman" w:cs="Times New Roman"/>
          <w:b/>
          <w:sz w:val="28"/>
          <w:szCs w:val="28"/>
        </w:rPr>
        <w:t>Итог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ребята, давайте подведем итоги нашего мероприятия, чему нас учит пример наших героев-односельчан?</w:t>
      </w:r>
    </w:p>
    <w:p w:rsidR="009D31F3" w:rsidRPr="00FB764F" w:rsidRDefault="009D31F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764F">
        <w:rPr>
          <w:rFonts w:ascii="Times New Roman" w:hAnsi="Times New Roman" w:cs="Times New Roman"/>
          <w:sz w:val="28"/>
          <w:szCs w:val="28"/>
        </w:rPr>
        <w:t>По-разному сложились судьбы девушек тракторной бригады, но трудолюбие, упорство которые помогали им в годы войны, сослужили им хорошую службу и в мирное время. Где бы они не трудились, везде относились к труду ответственно. И нам, молодым, нужно брать пример вот с таких людей, которые по мере своих сил и сверх их, приближали Победу!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Кто – то может, скажет, что сейчас нет войны и так надрываться не имеет смысла… хочется ответить таким людям: «Своим трудом мы строим НАШЕ будущее, </w:t>
      </w:r>
      <w:proofErr w:type="gramStart"/>
      <w:r w:rsidRPr="000F436C">
        <w:rPr>
          <w:rFonts w:ascii="Times New Roman" w:hAnsi="Times New Roman" w:cs="Times New Roman"/>
          <w:b/>
          <w:sz w:val="28"/>
          <w:szCs w:val="28"/>
        </w:rPr>
        <w:t>каждый,  выполняя</w:t>
      </w:r>
      <w:proofErr w:type="gramEnd"/>
      <w:r w:rsidRPr="000F436C">
        <w:rPr>
          <w:rFonts w:ascii="Times New Roman" w:hAnsi="Times New Roman" w:cs="Times New Roman"/>
          <w:b/>
          <w:sz w:val="28"/>
          <w:szCs w:val="28"/>
        </w:rPr>
        <w:t xml:space="preserve"> свою работу,  в целом вносит свой вклад в улучшении себя, общества и страны».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Людская жизнь короткая, и уже многие люди того времени ушли из жизни. Но память нашего народа вечная.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«В мир приходит женщина,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Чтоб свечу зажечь.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В мир приходит женщина,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Чтоб очаг беречь.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В мир приходит женщина,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Чтоб любимой быть.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В мир приходит женщина,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Чтоб детей родить.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В мир приходит женщина,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Чтоб цветком цвести.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В мир приходит женщина,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ЧТОБЫ МИР СПАСТИ.»</w:t>
      </w: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И мы будем помнить тех, кто создал своими руками мир на Земле. Низкий им поклон!</w:t>
      </w:r>
    </w:p>
    <w:p w:rsidR="009D31F3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436C">
        <w:rPr>
          <w:rFonts w:ascii="Times New Roman" w:hAnsi="Times New Roman" w:cs="Times New Roman"/>
          <w:b/>
          <w:sz w:val="28"/>
          <w:szCs w:val="28"/>
        </w:rPr>
        <w:t>Вечная им память и слава!!! (слайд № 15).</w:t>
      </w:r>
    </w:p>
    <w:p w:rsidR="000F436C" w:rsidRDefault="000F436C" w:rsidP="000F436C">
      <w:pPr>
        <w:spacing w:before="30" w:after="200" w:line="360" w:lineRule="auto"/>
        <w:ind w:right="85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67F69" w:rsidRPr="000F436C" w:rsidRDefault="00067F69" w:rsidP="000F436C">
      <w:pPr>
        <w:spacing w:before="30" w:after="200" w:line="360" w:lineRule="auto"/>
        <w:ind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№1</w:t>
      </w:r>
    </w:p>
    <w:p w:rsidR="009D31F3" w:rsidRPr="009D31F3" w:rsidRDefault="009D31F3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4C2AB1" wp14:editId="1F0EB134">
            <wp:extent cx="4251960" cy="2476500"/>
            <wp:effectExtent l="0" t="0" r="0" b="0"/>
            <wp:docPr id="1" name="Рисунок 7" descr="C:\Documents and Settings\User\Рабочий стол\НПК\Л.Р 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C:\Documents and Settings\User\Рабочий стол\НПК\Л.Р 001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8" t="3358" r="2148" b="53610"/>
                    <a:stretch/>
                  </pic:blipFill>
                  <pic:spPr bwMode="auto">
                    <a:xfrm>
                      <a:off x="0" y="0"/>
                      <a:ext cx="4264358" cy="248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31F3" w:rsidRPr="009D31F3" w:rsidRDefault="009D31F3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B0D6C2" wp14:editId="482B932A">
            <wp:extent cx="4251960" cy="2019300"/>
            <wp:effectExtent l="0" t="0" r="0" b="0"/>
            <wp:docPr id="2" name="Рисунок 7" descr="C:\Documents and Settings\User\Рабочий стол\НПК\Л.Р 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C:\Documents and Settings\User\Рабочий стол\НПК\Л.Р 001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8" t="55095" r="4943" b="3030"/>
                    <a:stretch/>
                  </pic:blipFill>
                  <pic:spPr bwMode="auto">
                    <a:xfrm>
                      <a:off x="0" y="0"/>
                      <a:ext cx="4254342" cy="2020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31F3" w:rsidRPr="009D31F3" w:rsidRDefault="009D31F3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AB97F0F" wp14:editId="494C4342">
            <wp:extent cx="4295775" cy="1844040"/>
            <wp:effectExtent l="0" t="0" r="0" b="0"/>
            <wp:docPr id="3" name="Объект 6" descr="C:\Documents and Settings\User\Рабочий стол\НПК\Л.Р 001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Объект 6" descr="C:\Documents and Settings\User\Рабочий стол\НПК\Л.Р 001.jpg"/>
                    <pic:cNvPicPr>
                      <a:picLocks noGrp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8" t="2405" r="3874" b="56422"/>
                    <a:stretch/>
                  </pic:blipFill>
                  <pic:spPr bwMode="auto">
                    <a:xfrm>
                      <a:off x="0" y="0"/>
                      <a:ext cx="4354938" cy="1869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31F3" w:rsidRPr="009D31F3" w:rsidRDefault="009D31F3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Default="009D31F3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Pr="009D31F3" w:rsidRDefault="000F436C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1701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№2</w:t>
      </w: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BD0888" wp14:editId="27FCFCCF">
            <wp:extent cx="3771265" cy="1798320"/>
            <wp:effectExtent l="0" t="0" r="0" b="0"/>
            <wp:docPr id="4" name="Объект 6" descr="C:\Documents and Settings\User\Рабочий стол\НПК\Л.Р 001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Объект 6" descr="C:\Documents and Settings\User\Рабочий стол\НПК\Л.Р 001.jpg"/>
                    <pic:cNvPicPr>
                      <a:picLocks noGrp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1" t="52398" r="3874" b="3208"/>
                    <a:stretch/>
                  </pic:blipFill>
                  <pic:spPr bwMode="auto">
                    <a:xfrm>
                      <a:off x="0" y="0"/>
                      <a:ext cx="3771265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7B5BE7" wp14:editId="2A818A6E">
            <wp:extent cx="3968750" cy="4191000"/>
            <wp:effectExtent l="0" t="0" r="0" b="0"/>
            <wp:docPr id="5" name="Рисунок 8" descr="C:\Documents and Settings\User\Рабочий стол\Р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C:\Documents and Settings\User\Рабочий стол\Р 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81" r="15839" b="60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817" cy="4202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№3</w:t>
      </w: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6A86BD0" wp14:editId="463CD9D6">
            <wp:extent cx="2455862" cy="3573462"/>
            <wp:effectExtent l="0" t="0" r="1905" b="8255"/>
            <wp:docPr id="6" name="Объект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Объект 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7" t="1016" r="2805" b="1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862" cy="3573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77DC754" wp14:editId="1F549A2A">
            <wp:extent cx="2211388" cy="3551237"/>
            <wp:effectExtent l="0" t="0" r="0" b="0"/>
            <wp:docPr id="7" name="Объект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" name="Объект 4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5" t="941" r="2470" b="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388" cy="3551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№4</w:t>
      </w: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AAFD06" wp14:editId="39B998C3">
            <wp:extent cx="5090160" cy="3741420"/>
            <wp:effectExtent l="0" t="0" r="0" b="0"/>
            <wp:docPr id="8" name="Рисунок 8" descr="C:\Users\TEMP.com6-OLDI.002\Desktop\краеведение\Тракторная бригада\CCI06012014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MP.com6-OLDI.002\Desktop\краеведение\Тракторная бригада\CCI06012014_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52" t="17736" r="18776" b="25202"/>
                    <a:stretch/>
                  </pic:blipFill>
                  <pic:spPr bwMode="auto">
                    <a:xfrm>
                      <a:off x="0" y="0"/>
                      <a:ext cx="5092194" cy="374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026328E" wp14:editId="746E3086">
            <wp:extent cx="5044440" cy="3634740"/>
            <wp:effectExtent l="0" t="0" r="0" b="0"/>
            <wp:docPr id="9" name="Рисунок 9" descr="C:\Users\TEMP.com6-OLDI.002\Desktop\краеведение\Тракторная бригад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EMP.com6-OLDI.002\Desktop\краеведение\Тракторная бригад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3" t="8094" r="3653" b="2133"/>
                    <a:stretch/>
                  </pic:blipFill>
                  <pic:spPr bwMode="auto">
                    <a:xfrm>
                      <a:off x="0" y="0"/>
                      <a:ext cx="5045154" cy="3635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F436C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F436C" w:rsidRPr="009D31F3" w:rsidRDefault="000F436C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Список информационных ресурсов:</w:t>
      </w:r>
    </w:p>
    <w:p w:rsidR="009D31F3" w:rsidRPr="009D31F3" w:rsidRDefault="009D31F3" w:rsidP="000F436C">
      <w:pPr>
        <w:numPr>
          <w:ilvl w:val="0"/>
          <w:numId w:val="5"/>
        </w:numPr>
        <w:spacing w:before="30" w:after="200" w:line="360" w:lineRule="auto"/>
        <w:ind w:right="85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9D31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/</w:t>
      </w:r>
      <w:r w:rsidRPr="009D31F3">
        <w:rPr>
          <w:rFonts w:ascii="Times New Roman" w:eastAsia="Times New Roman" w:hAnsi="Times New Roman" w:cs="Times New Roman"/>
          <w:sz w:val="28"/>
          <w:szCs w:val="28"/>
          <w:lang w:eastAsia="ru-RU"/>
        </w:rPr>
        <w:t>К с. Ковыли – музей</w:t>
      </w:r>
    </w:p>
    <w:p w:rsidR="009D31F3" w:rsidRPr="009D31F3" w:rsidRDefault="009D31F3" w:rsidP="000F436C">
      <w:pPr>
        <w:numPr>
          <w:ilvl w:val="0"/>
          <w:numId w:val="5"/>
        </w:numPr>
        <w:pBdr>
          <w:bottom w:val="single" w:sz="6" w:space="1" w:color="auto"/>
        </w:pBd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D31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http://ez.chita.ru/encycl/person/?id=1203 © Энциклопедия Забайкалья</w:t>
      </w:r>
    </w:p>
    <w:p w:rsidR="009D31F3" w:rsidRPr="009D31F3" w:rsidRDefault="00067F69" w:rsidP="000F436C">
      <w:pPr>
        <w:numPr>
          <w:ilvl w:val="0"/>
          <w:numId w:val="5"/>
        </w:num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12" w:history="1">
        <w:r w:rsidR="009D31F3" w:rsidRPr="000F436C">
          <w:rPr>
            <w:rFonts w:ascii="Times New Roman" w:eastAsia="Times New Roman" w:hAnsi="Times New Roman" w:cs="Times New Roman"/>
            <w:color w:val="000000"/>
            <w:sz w:val="28"/>
            <w:szCs w:val="28"/>
            <w:bdr w:val="none" w:sz="0" w:space="0" w:color="auto" w:frame="1"/>
            <w:shd w:val="clear" w:color="auto" w:fill="FFFFFF"/>
            <w:lang w:eastAsia="ru-RU"/>
          </w:rPr>
          <w:t>Летопись Победы. 1443 дня и ночи до нашей Великой Победы во Второй мировой войне</w:t>
        </w:r>
      </w:hyperlink>
      <w:r w:rsidR="009D31F3" w:rsidRPr="009D31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9D31F3" w:rsidRPr="009D31F3" w:rsidRDefault="009D31F3" w:rsidP="000F436C">
      <w:pPr>
        <w:numPr>
          <w:ilvl w:val="0"/>
          <w:numId w:val="5"/>
        </w:numPr>
        <w:spacing w:after="20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9D31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Мурманцева</w:t>
      </w:r>
      <w:proofErr w:type="spellEnd"/>
      <w:r w:rsidRPr="009D31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В. С. Советские женщины в Великой Отечественной войне. М., Мысль, 1974. стр. 312; "История Великой Отечественной</w:t>
      </w:r>
      <w:r w:rsidRPr="000F43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bookmarkStart w:id="0" w:name="g0019"/>
      <w:bookmarkEnd w:id="0"/>
      <w:r w:rsidRPr="009D31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войны Советского Союза. 1941-1915", т. 3, стр. 187."&gt;.</w:t>
      </w:r>
    </w:p>
    <w:p w:rsidR="009D31F3" w:rsidRPr="009D31F3" w:rsidRDefault="009D31F3" w:rsidP="000F436C">
      <w:pPr>
        <w:spacing w:before="30" w:after="200" w:line="360" w:lineRule="auto"/>
        <w:ind w:left="567" w:right="85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D31F3" w:rsidRPr="000F436C" w:rsidRDefault="009D31F3" w:rsidP="000F436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D2833" w:rsidRPr="000F436C" w:rsidRDefault="002D2833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41C2" w:rsidRPr="000F436C" w:rsidRDefault="001E41C2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26E64" w:rsidRPr="000F436C" w:rsidRDefault="00F26E64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04D5" w:rsidRPr="000F436C" w:rsidRDefault="005C04D5" w:rsidP="000F43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</w:p>
    <w:sectPr w:rsidR="005C04D5" w:rsidRPr="000F43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046FA9"/>
    <w:multiLevelType w:val="multilevel"/>
    <w:tmpl w:val="D3062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F4F3645"/>
    <w:multiLevelType w:val="multilevel"/>
    <w:tmpl w:val="4EAC8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C0D32AC"/>
    <w:multiLevelType w:val="multilevel"/>
    <w:tmpl w:val="668457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47E6F59"/>
    <w:multiLevelType w:val="multilevel"/>
    <w:tmpl w:val="09A8B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DDC6CBF"/>
    <w:multiLevelType w:val="hybridMultilevel"/>
    <w:tmpl w:val="42287EA2"/>
    <w:lvl w:ilvl="0" w:tplc="852C8D2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478D"/>
    <w:rsid w:val="00067F69"/>
    <w:rsid w:val="000F436C"/>
    <w:rsid w:val="001B3107"/>
    <w:rsid w:val="001E41C2"/>
    <w:rsid w:val="002B478D"/>
    <w:rsid w:val="002D2833"/>
    <w:rsid w:val="00484833"/>
    <w:rsid w:val="005C04D5"/>
    <w:rsid w:val="005E1B0E"/>
    <w:rsid w:val="00637797"/>
    <w:rsid w:val="009D31F3"/>
    <w:rsid w:val="00B53D8B"/>
    <w:rsid w:val="00B720BA"/>
    <w:rsid w:val="00F26E64"/>
    <w:rsid w:val="00FB76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4BE113"/>
  <w15:chartTrackingRefBased/>
  <w15:docId w15:val="{44F2DBBA-8228-4127-96A7-7D68F82782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046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69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iknigi.net/filtr-po-knigam/seriya/%D0%9B%D0%B5%D1%82%D0%BE%D0%BF%D0%B8%D1%81%D1%8C+%D0%9F%D0%BE%D0%B1%D0%B5%D0%B4%D1%8B.+1443+%D0%B4%D0%BD%D1%8F+%D0%B8+%D0%BD%D0%BE%D1%87%D0%B8+%D0%B4%D0%BE+%D0%BD%D0%B0%D1%88%D0%B5%D0%B9+%D0%92%D0%B5%D0%BB%D0%B8%D0%BA%D0%BE%D0%B9+%D0%9F%D0%BE%D0%B1%D0%B5%D0%B4%D1%8B+%D0%B2%D0%BE+%D0%92%D1%82%D0%BE%D1%80%D0%BE%D0%B9+%D0%BC%D0%B8%D1%80%D0%BE%D0%B2%D0%BE%D0%B9+%D0%B2%D0%BE%D0%B9%D0%BD%D0%B5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1642</Words>
  <Characters>9365</Characters>
  <Application>Microsoft Office Word</Application>
  <DocSecurity>0</DocSecurity>
  <Lines>78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6</cp:revision>
  <dcterms:created xsi:type="dcterms:W3CDTF">2020-10-25T09:41:00Z</dcterms:created>
  <dcterms:modified xsi:type="dcterms:W3CDTF">2020-10-25T13:41:00Z</dcterms:modified>
</cp:coreProperties>
</file>